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B1" w:rsidRPr="00E33E86" w:rsidRDefault="00D45FB1" w:rsidP="00E33E86">
      <w:pPr>
        <w:widowControl/>
        <w:spacing w:line="440" w:lineRule="exact"/>
        <w:jc w:val="left"/>
        <w:rPr>
          <w:rFonts w:ascii="宋体" w:cs="宋体"/>
          <w:b/>
          <w:bCs/>
          <w:color w:val="000000"/>
          <w:kern w:val="0"/>
          <w:sz w:val="28"/>
          <w:szCs w:val="28"/>
        </w:rPr>
      </w:pPr>
      <w:r w:rsidRPr="006F6CA8">
        <w:rPr>
          <w:rFonts w:ascii="SimSun" w:hAnsi="SimSun" w:hint="eastAsia"/>
          <w:b/>
          <w:sz w:val="40"/>
          <w:szCs w:val="40"/>
        </w:rPr>
        <w:t>《</w:t>
      </w:r>
      <w:r w:rsidRPr="00D6495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模仿、颠覆、跨界</w:t>
      </w:r>
      <w:r w:rsidRPr="00D6495B">
        <w:rPr>
          <w:rFonts w:ascii="宋体" w:cs="宋体"/>
          <w:b/>
          <w:bCs/>
          <w:color w:val="000000"/>
          <w:kern w:val="0"/>
          <w:sz w:val="28"/>
          <w:szCs w:val="28"/>
        </w:rPr>
        <w:t>----</w:t>
      </w:r>
      <w:r w:rsidRPr="00D6495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中国中小企业的战略创新</w:t>
      </w:r>
      <w:r w:rsidRPr="006F6CA8">
        <w:rPr>
          <w:rFonts w:ascii="SimSun" w:hAnsi="SimSun" w:hint="eastAsia"/>
          <w:b/>
          <w:sz w:val="40"/>
          <w:szCs w:val="40"/>
        </w:rPr>
        <w:t>》</w:t>
      </w:r>
    </w:p>
    <w:p w:rsidR="00D45FB1" w:rsidRPr="006F6CA8" w:rsidRDefault="00D45FB1" w:rsidP="00E508C2">
      <w:pPr>
        <w:spacing w:line="360" w:lineRule="auto"/>
        <w:jc w:val="center"/>
        <w:rPr>
          <w:rFonts w:ascii="SimSun"/>
          <w:sz w:val="24"/>
          <w:szCs w:val="24"/>
        </w:rPr>
      </w:pPr>
      <w:r>
        <w:rPr>
          <w:rFonts w:ascii="SimSun" w:hAnsi="SimSun"/>
          <w:b/>
          <w:sz w:val="40"/>
          <w:szCs w:val="40"/>
        </w:rPr>
        <w:t xml:space="preserve">      </w:t>
      </w:r>
      <w:r w:rsidRPr="006F6CA8">
        <w:rPr>
          <w:rFonts w:ascii="SimSun" w:hAnsi="SimSun"/>
          <w:sz w:val="24"/>
          <w:szCs w:val="24"/>
        </w:rPr>
        <w:t xml:space="preserve"> -------</w:t>
      </w:r>
      <w:r>
        <w:rPr>
          <w:rFonts w:ascii="SimSun" w:hAnsi="SimSun"/>
          <w:sz w:val="24"/>
          <w:szCs w:val="24"/>
        </w:rPr>
        <w:t>---</w:t>
      </w:r>
      <w:r w:rsidRPr="006F6CA8">
        <w:rPr>
          <w:rFonts w:ascii="SimSun" w:hAnsi="SimSun"/>
          <w:sz w:val="24"/>
          <w:szCs w:val="24"/>
        </w:rPr>
        <w:t>---</w:t>
      </w:r>
      <w:r w:rsidRPr="006F6CA8">
        <w:rPr>
          <w:rFonts w:ascii="SimSun" w:hint="eastAsia"/>
          <w:sz w:val="24"/>
          <w:szCs w:val="24"/>
        </w:rPr>
        <w:t>深圳虚拟大学园名校名师公益课堂</w:t>
      </w:r>
      <w:r>
        <w:rPr>
          <w:rFonts w:ascii="SimSun" w:hint="eastAsia"/>
          <w:sz w:val="24"/>
          <w:szCs w:val="24"/>
        </w:rPr>
        <w:t>第三讲</w:t>
      </w:r>
      <w:r w:rsidRPr="006F6CA8">
        <w:rPr>
          <w:rFonts w:ascii="SimSun" w:hint="eastAsia"/>
          <w:sz w:val="24"/>
          <w:szCs w:val="24"/>
        </w:rPr>
        <w:t>邀请函</w:t>
      </w:r>
    </w:p>
    <w:p w:rsidR="00D45FB1" w:rsidRPr="00E508C2" w:rsidRDefault="00D45FB1" w:rsidP="00E508C2">
      <w:pPr>
        <w:spacing w:line="360" w:lineRule="auto"/>
        <w:jc w:val="center"/>
        <w:rPr>
          <w:rFonts w:ascii="SimSun"/>
          <w:b/>
          <w:sz w:val="40"/>
          <w:szCs w:val="40"/>
        </w:rPr>
      </w:pPr>
    </w:p>
    <w:p w:rsidR="00D45FB1" w:rsidRPr="00E508C2" w:rsidRDefault="00D45FB1" w:rsidP="00E508C2">
      <w:pPr>
        <w:spacing w:line="360" w:lineRule="auto"/>
        <w:ind w:firstLine="420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值此金秋时节，</w:t>
      </w:r>
      <w:r w:rsidRPr="00E508C2">
        <w:rPr>
          <w:rFonts w:ascii="SimSun" w:hAnsi="SimSun" w:hint="eastAsia"/>
          <w:sz w:val="24"/>
          <w:szCs w:val="24"/>
        </w:rPr>
        <w:t>诚意邀请阁下参加「深圳虚拟大学园名校名师公益课堂」</w:t>
      </w:r>
      <w:r>
        <w:rPr>
          <w:rFonts w:ascii="SimSun" w:hAnsi="SimSun" w:hint="eastAsia"/>
          <w:sz w:val="24"/>
          <w:szCs w:val="24"/>
        </w:rPr>
        <w:t>。</w:t>
      </w:r>
    </w:p>
    <w:p w:rsidR="00D45FB1" w:rsidRDefault="00D45FB1" w:rsidP="00D84175">
      <w:pPr>
        <w:spacing w:line="360" w:lineRule="auto"/>
        <w:rPr>
          <w:rFonts w:ascii="SimSun"/>
          <w:sz w:val="24"/>
          <w:szCs w:val="24"/>
        </w:rPr>
      </w:pPr>
      <w:r w:rsidRPr="00D84175">
        <w:rPr>
          <w:rFonts w:ascii="SimSun" w:hAnsi="SimSun" w:hint="eastAsia"/>
          <w:b/>
          <w:sz w:val="24"/>
          <w:szCs w:val="24"/>
        </w:rPr>
        <w:t>主办单位：</w:t>
      </w:r>
      <w:r>
        <w:rPr>
          <w:rFonts w:ascii="SimSun" w:hAnsi="SimSun" w:hint="eastAsia"/>
          <w:sz w:val="24"/>
          <w:szCs w:val="24"/>
        </w:rPr>
        <w:t>深圳市科技创新委员会</w:t>
      </w:r>
      <w:r>
        <w:rPr>
          <w:rFonts w:ascii="SimSun" w:hAnsi="SimSun"/>
          <w:sz w:val="24"/>
          <w:szCs w:val="24"/>
        </w:rPr>
        <w:t xml:space="preserve">   </w:t>
      </w:r>
      <w:r>
        <w:rPr>
          <w:rFonts w:ascii="SimSun" w:hAnsi="SimSun" w:hint="eastAsia"/>
          <w:sz w:val="24"/>
          <w:szCs w:val="24"/>
        </w:rPr>
        <w:t>深圳虚拟大学园管理服务中心</w:t>
      </w:r>
    </w:p>
    <w:p w:rsidR="00D45FB1" w:rsidRPr="00AA0987" w:rsidRDefault="00D45FB1" w:rsidP="0006165B">
      <w:pPr>
        <w:spacing w:line="360" w:lineRule="auto"/>
        <w:rPr>
          <w:rFonts w:ascii="SimSun" w:hAnsi="SimSun"/>
          <w:sz w:val="24"/>
          <w:szCs w:val="24"/>
        </w:rPr>
      </w:pPr>
      <w:r w:rsidRPr="00D84175">
        <w:rPr>
          <w:rFonts w:ascii="SimSun" w:hAnsi="SimSun" w:hint="eastAsia"/>
          <w:b/>
          <w:sz w:val="24"/>
          <w:szCs w:val="24"/>
        </w:rPr>
        <w:t>承办单位：</w:t>
      </w:r>
      <w:r>
        <w:rPr>
          <w:rFonts w:ascii="SimSun" w:hAnsi="SimSun" w:hint="eastAsia"/>
          <w:sz w:val="24"/>
          <w:szCs w:val="24"/>
        </w:rPr>
        <w:t>北京交通大学深圳研究院</w:t>
      </w:r>
    </w:p>
    <w:p w:rsidR="00D45FB1" w:rsidRPr="004466FE" w:rsidRDefault="00D45FB1" w:rsidP="00A204E9">
      <w:pPr>
        <w:spacing w:line="360" w:lineRule="auto"/>
        <w:rPr>
          <w:rFonts w:ascii="SimSun" w:hAnsi="SimSun"/>
          <w:sz w:val="24"/>
          <w:szCs w:val="24"/>
        </w:rPr>
      </w:pPr>
      <w:r w:rsidRPr="00AC3278">
        <w:rPr>
          <w:rFonts w:ascii="SimSun" w:hAnsi="SimSun" w:hint="eastAsia"/>
          <w:b/>
          <w:sz w:val="24"/>
          <w:szCs w:val="24"/>
        </w:rPr>
        <w:t>主讲嘉宾</w:t>
      </w:r>
      <w:r w:rsidRPr="004466FE">
        <w:rPr>
          <w:rFonts w:ascii="SimSun" w:hAnsi="SimSun" w:hint="eastAsia"/>
          <w:sz w:val="24"/>
          <w:szCs w:val="24"/>
        </w:rPr>
        <w:t>：</w:t>
      </w:r>
      <w:smartTag w:uri="urn:schemas-microsoft-com:office:smarttags" w:element="PersonName">
        <w:smartTagPr>
          <w:attr w:name="ProductID" w:val="方二"/>
        </w:smartTagPr>
        <w:r>
          <w:rPr>
            <w:rFonts w:ascii="SimSun" w:hAnsi="SimSun" w:hint="eastAsia"/>
            <w:sz w:val="24"/>
            <w:szCs w:val="24"/>
          </w:rPr>
          <w:t>方二</w:t>
        </w:r>
      </w:smartTag>
      <w:r>
        <w:rPr>
          <w:rFonts w:ascii="SimSun" w:hAnsi="SimSun" w:hint="eastAsia"/>
          <w:sz w:val="24"/>
          <w:szCs w:val="24"/>
        </w:rPr>
        <w:t>博士</w:t>
      </w:r>
      <w:r w:rsidRPr="00021B09">
        <w:rPr>
          <w:rFonts w:ascii="SimSun" w:hAnsi="SimSun" w:hint="eastAsia"/>
          <w:sz w:val="24"/>
          <w:szCs w:val="24"/>
        </w:rPr>
        <w:t>（</w:t>
      </w:r>
      <w:r w:rsidRPr="004466FE">
        <w:rPr>
          <w:rFonts w:ascii="SimSun" w:hAnsi="SimSun" w:hint="eastAsia"/>
          <w:sz w:val="24"/>
          <w:szCs w:val="24"/>
        </w:rPr>
        <w:t>美国伊利诺伊大学</w:t>
      </w:r>
      <w:smartTag w:uri="urn:schemas-microsoft-com:office:smarttags" w:element="PersonName">
        <w:smartTagPr>
          <w:attr w:name="ProductID" w:val="终身"/>
        </w:smartTagPr>
        <w:r w:rsidRPr="004466FE">
          <w:rPr>
            <w:rFonts w:ascii="SimSun" w:hAnsi="SimSun" w:hint="eastAsia"/>
            <w:sz w:val="24"/>
            <w:szCs w:val="24"/>
          </w:rPr>
          <w:t>终身</w:t>
        </w:r>
      </w:smartTag>
      <w:r w:rsidRPr="004466FE">
        <w:rPr>
          <w:rFonts w:ascii="SimSun" w:hAnsi="SimSun" w:hint="eastAsia"/>
          <w:sz w:val="24"/>
          <w:szCs w:val="24"/>
        </w:rPr>
        <w:t>教授）</w:t>
      </w:r>
    </w:p>
    <w:p w:rsidR="00D45FB1" w:rsidRPr="004466FE" w:rsidRDefault="00D45FB1" w:rsidP="00D84175">
      <w:pPr>
        <w:spacing w:line="360" w:lineRule="auto"/>
        <w:rPr>
          <w:rFonts w:ascii="SimSun" w:hAnsi="SimSun"/>
          <w:sz w:val="24"/>
          <w:szCs w:val="24"/>
        </w:rPr>
      </w:pPr>
      <w:r w:rsidRPr="00AC3278">
        <w:rPr>
          <w:rFonts w:ascii="SimSun" w:hAnsi="SimSun" w:hint="eastAsia"/>
          <w:b/>
          <w:sz w:val="24"/>
          <w:szCs w:val="24"/>
        </w:rPr>
        <w:t>讲</w:t>
      </w:r>
      <w:r w:rsidRPr="00AC3278">
        <w:rPr>
          <w:rFonts w:ascii="SimSun" w:hAnsi="SimSun"/>
          <w:b/>
          <w:sz w:val="24"/>
          <w:szCs w:val="24"/>
        </w:rPr>
        <w:t xml:space="preserve">    </w:t>
      </w:r>
      <w:r w:rsidRPr="00AC3278">
        <w:rPr>
          <w:rFonts w:ascii="SimSun" w:hAnsi="SimSun" w:hint="eastAsia"/>
          <w:b/>
          <w:sz w:val="24"/>
          <w:szCs w:val="24"/>
        </w:rPr>
        <w:t>题：</w:t>
      </w:r>
      <w:r w:rsidRPr="00D01504">
        <w:rPr>
          <w:rFonts w:ascii="SimSun" w:hAnsi="SimSun" w:hint="eastAsia"/>
          <w:sz w:val="24"/>
          <w:szCs w:val="24"/>
        </w:rPr>
        <w:t>《</w:t>
      </w:r>
      <w:r w:rsidRPr="00D6495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模仿、颠覆、跨界</w:t>
      </w:r>
      <w:r w:rsidRPr="00D6495B">
        <w:rPr>
          <w:rFonts w:ascii="宋体" w:cs="宋体"/>
          <w:b/>
          <w:bCs/>
          <w:color w:val="000000"/>
          <w:kern w:val="0"/>
          <w:sz w:val="28"/>
          <w:szCs w:val="28"/>
        </w:rPr>
        <w:t>----</w:t>
      </w:r>
      <w:r w:rsidRPr="00D6495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中国中小企业的战略创新</w:t>
      </w:r>
      <w:r w:rsidRPr="00D01504">
        <w:rPr>
          <w:rFonts w:ascii="SimSun" w:hAnsi="SimSun" w:hint="eastAsia"/>
          <w:sz w:val="24"/>
          <w:szCs w:val="24"/>
        </w:rPr>
        <w:t>》</w:t>
      </w:r>
    </w:p>
    <w:p w:rsidR="00D45FB1" w:rsidRPr="00180F5F" w:rsidRDefault="00D45FB1" w:rsidP="00D84175">
      <w:pPr>
        <w:spacing w:line="360" w:lineRule="auto"/>
        <w:rPr>
          <w:rFonts w:ascii="SimSun" w:hAnsi="SimSun"/>
          <w:sz w:val="24"/>
          <w:szCs w:val="24"/>
        </w:rPr>
      </w:pPr>
      <w:r w:rsidRPr="00AC3278">
        <w:rPr>
          <w:rFonts w:ascii="SimSun" w:hAnsi="SimSun" w:hint="eastAsia"/>
          <w:b/>
          <w:sz w:val="24"/>
          <w:szCs w:val="24"/>
        </w:rPr>
        <w:t>时</w:t>
      </w:r>
      <w:r w:rsidRPr="00AC3278">
        <w:rPr>
          <w:rFonts w:ascii="SimSun" w:hAnsi="SimSun"/>
          <w:b/>
          <w:sz w:val="24"/>
          <w:szCs w:val="24"/>
        </w:rPr>
        <w:t xml:space="preserve">    </w:t>
      </w:r>
      <w:r w:rsidRPr="00AC3278">
        <w:rPr>
          <w:rFonts w:ascii="SimSun" w:hAnsi="SimSun" w:hint="eastAsia"/>
          <w:b/>
          <w:sz w:val="24"/>
          <w:szCs w:val="24"/>
        </w:rPr>
        <w:t>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9"/>
          <w:attr w:name="Year" w:val="2014"/>
        </w:smartTagPr>
        <w:r w:rsidRPr="00180F5F">
          <w:rPr>
            <w:rFonts w:ascii="SimSun" w:hAnsi="SimSun"/>
            <w:sz w:val="24"/>
            <w:szCs w:val="24"/>
          </w:rPr>
          <w:t>2014</w:t>
        </w:r>
        <w:r w:rsidRPr="00180F5F">
          <w:rPr>
            <w:rFonts w:ascii="SimSun" w:hAnsi="SimSun" w:hint="eastAsia"/>
            <w:sz w:val="24"/>
            <w:szCs w:val="24"/>
          </w:rPr>
          <w:t>年</w:t>
        </w:r>
        <w:r w:rsidRPr="00180F5F">
          <w:rPr>
            <w:rFonts w:ascii="SimSun" w:hAnsi="SimSun"/>
            <w:sz w:val="24"/>
            <w:szCs w:val="24"/>
          </w:rPr>
          <w:t>9</w:t>
        </w:r>
        <w:r w:rsidRPr="00180F5F">
          <w:rPr>
            <w:rFonts w:ascii="SimSun" w:hAnsi="SimSun" w:hint="eastAsia"/>
            <w:sz w:val="24"/>
            <w:szCs w:val="24"/>
          </w:rPr>
          <w:t>月</w:t>
        </w:r>
        <w:r w:rsidRPr="00180F5F">
          <w:rPr>
            <w:rFonts w:ascii="SimSun" w:hAnsi="SimSun"/>
            <w:sz w:val="24"/>
            <w:szCs w:val="24"/>
          </w:rPr>
          <w:t>20</w:t>
        </w:r>
        <w:r w:rsidRPr="00180F5F">
          <w:rPr>
            <w:rFonts w:ascii="SimSun" w:hAnsi="SimSun" w:hint="eastAsia"/>
            <w:sz w:val="24"/>
            <w:szCs w:val="24"/>
          </w:rPr>
          <w:t>日</w:t>
        </w:r>
      </w:smartTag>
      <w:r w:rsidRPr="00180F5F">
        <w:rPr>
          <w:rFonts w:ascii="SimSun" w:hAnsi="SimSun" w:hint="eastAsia"/>
          <w:sz w:val="24"/>
          <w:szCs w:val="24"/>
        </w:rPr>
        <w:t>（周六）上午</w:t>
      </w:r>
      <w:r w:rsidRPr="00180F5F">
        <w:rPr>
          <w:rFonts w:ascii="SimSun" w:hAnsi="SimSun"/>
          <w:sz w:val="24"/>
          <w:szCs w:val="24"/>
        </w:rPr>
        <w:t>10:00-12:00</w:t>
      </w:r>
    </w:p>
    <w:p w:rsidR="00D45FB1" w:rsidRPr="004466FE" w:rsidRDefault="00D45FB1" w:rsidP="00D84175">
      <w:pPr>
        <w:spacing w:line="360" w:lineRule="auto"/>
        <w:rPr>
          <w:rFonts w:ascii="SimSun" w:hAnsi="SimSun"/>
          <w:sz w:val="24"/>
          <w:szCs w:val="24"/>
        </w:rPr>
      </w:pPr>
      <w:r w:rsidRPr="00AC3278">
        <w:rPr>
          <w:rFonts w:ascii="SimSun" w:hAnsi="SimSun" w:hint="eastAsia"/>
          <w:b/>
          <w:sz w:val="24"/>
          <w:szCs w:val="24"/>
        </w:rPr>
        <w:t>地</w:t>
      </w:r>
      <w:r w:rsidRPr="00AC3278">
        <w:rPr>
          <w:rFonts w:ascii="SimSun" w:hAnsi="SimSun"/>
          <w:b/>
          <w:sz w:val="24"/>
          <w:szCs w:val="24"/>
        </w:rPr>
        <w:t xml:space="preserve">    </w:t>
      </w:r>
      <w:r w:rsidRPr="00AC3278">
        <w:rPr>
          <w:rFonts w:ascii="SimSun" w:hAnsi="SimSun" w:hint="eastAsia"/>
          <w:b/>
          <w:sz w:val="24"/>
          <w:szCs w:val="24"/>
        </w:rPr>
        <w:t>点：</w:t>
      </w:r>
      <w:r>
        <w:rPr>
          <w:rFonts w:ascii="SimSun" w:hAnsi="SimSun" w:hint="eastAsia"/>
          <w:sz w:val="24"/>
          <w:szCs w:val="24"/>
        </w:rPr>
        <w:t>深圳虚拟大学园一楼演示厅</w:t>
      </w:r>
    </w:p>
    <w:p w:rsidR="00D45FB1" w:rsidRPr="004466FE" w:rsidRDefault="00D45FB1" w:rsidP="007556A9">
      <w:pPr>
        <w:pStyle w:val="nplineheight"/>
        <w:ind w:firstLineChars="50" w:firstLine="120"/>
        <w:rPr>
          <w:rFonts w:cs="Times New Roman"/>
          <w:kern w:val="2"/>
        </w:rPr>
      </w:pPr>
      <w:r w:rsidRPr="004466FE">
        <w:rPr>
          <w:rFonts w:cs="Times New Roman"/>
          <w:kern w:val="2"/>
        </w:rPr>
        <w:t xml:space="preserve">         </w:t>
      </w:r>
      <w:r w:rsidRPr="004466FE">
        <w:rPr>
          <w:rFonts w:cs="Times New Roman" w:hint="eastAsia"/>
          <w:kern w:val="2"/>
        </w:rPr>
        <w:t>广东省深圳市南山区高新南四道</w:t>
      </w:r>
      <w:r w:rsidRPr="004466FE">
        <w:rPr>
          <w:rFonts w:cs="Times New Roman"/>
          <w:kern w:val="2"/>
        </w:rPr>
        <w:t>19</w:t>
      </w:r>
      <w:r w:rsidRPr="004466FE">
        <w:rPr>
          <w:rFonts w:cs="Times New Roman" w:hint="eastAsia"/>
          <w:kern w:val="2"/>
        </w:rPr>
        <w:t>号</w:t>
      </w:r>
    </w:p>
    <w:p w:rsidR="00D45FB1" w:rsidRPr="004466FE" w:rsidRDefault="00D45FB1" w:rsidP="007556A9">
      <w:pPr>
        <w:pStyle w:val="nplineheight"/>
        <w:ind w:firstLineChars="50" w:firstLine="120"/>
        <w:rPr>
          <w:rFonts w:cs="Times New Roman"/>
          <w:kern w:val="2"/>
        </w:rPr>
      </w:pPr>
    </w:p>
    <w:p w:rsidR="00D45FB1" w:rsidRPr="004466FE" w:rsidRDefault="00D45FB1" w:rsidP="00D84175">
      <w:pPr>
        <w:spacing w:line="360" w:lineRule="auto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若阁下方便可</w:t>
      </w:r>
      <w:r w:rsidRPr="00D01504">
        <w:rPr>
          <w:rFonts w:ascii="SimSun" w:hAnsi="SimSun" w:hint="eastAsia"/>
          <w:sz w:val="24"/>
          <w:szCs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9"/>
          <w:attr w:name="Year" w:val="2014"/>
        </w:smartTagPr>
        <w:r w:rsidRPr="00D01504">
          <w:rPr>
            <w:rFonts w:ascii="SimSun" w:hAnsi="SimSun"/>
            <w:sz w:val="24"/>
            <w:szCs w:val="24"/>
          </w:rPr>
          <w:t>2014</w:t>
        </w:r>
        <w:r w:rsidRPr="00D01504">
          <w:rPr>
            <w:rFonts w:ascii="SimSun" w:hAnsi="SimSun" w:hint="eastAsia"/>
            <w:sz w:val="24"/>
            <w:szCs w:val="24"/>
          </w:rPr>
          <w:t>年</w:t>
        </w:r>
        <w:r>
          <w:rPr>
            <w:rFonts w:ascii="SimSun" w:hAnsi="SimSun"/>
            <w:sz w:val="24"/>
            <w:szCs w:val="24"/>
          </w:rPr>
          <w:t>9</w:t>
        </w:r>
        <w:r w:rsidRPr="00D01504">
          <w:rPr>
            <w:rFonts w:ascii="SimSun" w:hAnsi="SimSun" w:hint="eastAsia"/>
            <w:sz w:val="24"/>
            <w:szCs w:val="24"/>
          </w:rPr>
          <w:t>月</w:t>
        </w:r>
        <w:r>
          <w:rPr>
            <w:rFonts w:ascii="SimSun" w:hAnsi="SimSun"/>
            <w:sz w:val="24"/>
            <w:szCs w:val="24"/>
          </w:rPr>
          <w:t>20</w:t>
        </w:r>
        <w:r w:rsidRPr="00D01504">
          <w:rPr>
            <w:rFonts w:ascii="SimSun" w:hAnsi="SimSun" w:hint="eastAsia"/>
            <w:sz w:val="24"/>
            <w:szCs w:val="24"/>
          </w:rPr>
          <w:t>日前</w:t>
        </w:r>
      </w:smartTag>
      <w:r w:rsidRPr="00D01504">
        <w:rPr>
          <w:rFonts w:ascii="SimSun" w:hAnsi="SimSun" w:hint="eastAsia"/>
          <w:sz w:val="24"/>
          <w:szCs w:val="24"/>
        </w:rPr>
        <w:t>报名参加本次</w:t>
      </w:r>
      <w:r>
        <w:rPr>
          <w:rFonts w:ascii="SimSun" w:hAnsi="SimSun" w:hint="eastAsia"/>
          <w:sz w:val="24"/>
          <w:szCs w:val="24"/>
        </w:rPr>
        <w:t>讲座</w:t>
      </w:r>
      <w:r w:rsidRPr="00D01504">
        <w:rPr>
          <w:rFonts w:ascii="SimSun" w:hAnsi="SimSun" w:hint="eastAsia"/>
          <w:sz w:val="24"/>
          <w:szCs w:val="24"/>
        </w:rPr>
        <w:t>活动。</w:t>
      </w:r>
    </w:p>
    <w:p w:rsidR="00D45FB1" w:rsidRPr="00AC3278" w:rsidRDefault="00D45FB1" w:rsidP="00AC3278">
      <w:pPr>
        <w:spacing w:line="360" w:lineRule="auto"/>
        <w:rPr>
          <w:rFonts w:ascii="SimSun" w:hAnsi="SimSun"/>
          <w:sz w:val="24"/>
          <w:szCs w:val="24"/>
        </w:rPr>
      </w:pPr>
      <w:r w:rsidRPr="00D01504">
        <w:rPr>
          <w:rFonts w:ascii="SimSun" w:hAnsi="SimSun" w:hint="eastAsia"/>
          <w:sz w:val="24"/>
          <w:szCs w:val="24"/>
        </w:rPr>
        <w:t>报名方式：</w:t>
      </w:r>
      <w:r w:rsidRPr="00AC3278">
        <w:rPr>
          <w:rFonts w:ascii="SimSun" w:hAnsi="SimSun"/>
          <w:sz w:val="24"/>
          <w:szCs w:val="24"/>
        </w:rPr>
        <w:fldChar w:fldCharType="begin"/>
      </w:r>
      <w:r w:rsidRPr="00AC3278">
        <w:rPr>
          <w:rFonts w:ascii="SimSun" w:hAnsi="SimSun"/>
          <w:sz w:val="24"/>
          <w:szCs w:val="24"/>
        </w:rPr>
        <w:instrText xml:space="preserve"> HYPERLINK "mailto:</w:instrText>
      </w:r>
      <w:r w:rsidRPr="00AC3278">
        <w:rPr>
          <w:rFonts w:ascii="SimSun" w:hAnsi="SimSun" w:hint="eastAsia"/>
          <w:sz w:val="24"/>
          <w:szCs w:val="24"/>
        </w:rPr>
        <w:instrText>填写附件中的报名回执至</w:instrText>
      </w:r>
      <w:r w:rsidRPr="00AC3278">
        <w:rPr>
          <w:rFonts w:ascii="SimSun" w:hAnsi="SimSun"/>
          <w:sz w:val="24"/>
          <w:szCs w:val="24"/>
        </w:rPr>
        <w:instrText xml:space="preserve">  bjtusz@sina.com</w:instrText>
      </w:r>
      <w:r w:rsidRPr="00AC3278">
        <w:rPr>
          <w:rFonts w:ascii="SimSun" w:hAnsi="SimSun" w:hint="eastAsia"/>
          <w:sz w:val="24"/>
          <w:szCs w:val="24"/>
        </w:rPr>
        <w:instrText>；</w:instrText>
      </w:r>
    </w:p>
    <w:p w:rsidR="00D45FB1" w:rsidRDefault="00D45FB1" w:rsidP="00D84175">
      <w:pPr>
        <w:spacing w:line="360" w:lineRule="auto"/>
        <w:rPr>
          <w:rFonts w:ascii="SimSun" w:hAnsi="SimSun"/>
          <w:sz w:val="24"/>
          <w:szCs w:val="24"/>
        </w:rPr>
      </w:pPr>
      <w:r w:rsidRPr="00AC3278">
        <w:rPr>
          <w:rFonts w:ascii="SimSun" w:hAnsi="SimSun"/>
          <w:sz w:val="24"/>
          <w:szCs w:val="24"/>
        </w:rPr>
        <w:instrText xml:space="preserve">" </w:instrText>
      </w:r>
      <w:r w:rsidRPr="007556A9">
        <w:rPr>
          <w:rFonts w:ascii="SimSun" w:hAnsi="SimSun"/>
          <w:sz w:val="24"/>
          <w:szCs w:val="24"/>
        </w:rPr>
      </w:r>
      <w:r w:rsidRPr="00AC3278">
        <w:rPr>
          <w:rFonts w:ascii="SimSun" w:hAnsi="SimSun"/>
          <w:sz w:val="24"/>
          <w:szCs w:val="24"/>
        </w:rPr>
        <w:fldChar w:fldCharType="separate"/>
      </w:r>
      <w:r w:rsidRPr="00AC3278">
        <w:rPr>
          <w:rFonts w:ascii="SimSun" w:hAnsi="SimSun" w:hint="eastAsia"/>
          <w:sz w:val="24"/>
          <w:szCs w:val="24"/>
        </w:rPr>
        <w:t>填写附件中的报名回执至</w:t>
      </w:r>
      <w:r w:rsidRPr="00AC3278">
        <w:rPr>
          <w:rFonts w:ascii="SimSun" w:hAnsi="SimSun"/>
          <w:sz w:val="24"/>
          <w:szCs w:val="24"/>
        </w:rPr>
        <w:t xml:space="preserve">  </w:t>
      </w:r>
      <w:r w:rsidRPr="00AC3278">
        <w:rPr>
          <w:rFonts w:ascii="SimSun" w:hAnsi="SimSun"/>
        </w:rPr>
        <w:t>bjtusz@sina.com</w:t>
      </w:r>
      <w:r w:rsidRPr="00AC3278">
        <w:rPr>
          <w:rFonts w:ascii="SimSun" w:hAnsi="SimSun" w:hint="eastAsia"/>
        </w:rPr>
        <w:t>；</w:t>
      </w:r>
      <w:r w:rsidRPr="00AC3278">
        <w:rPr>
          <w:rFonts w:ascii="SimSun" w:hAnsi="SimSun"/>
          <w:sz w:val="24"/>
          <w:szCs w:val="24"/>
        </w:rPr>
        <w:fldChar w:fldCharType="end"/>
      </w:r>
      <w:r>
        <w:rPr>
          <w:rFonts w:ascii="SimSun" w:hAnsi="SimSun" w:hint="eastAsia"/>
          <w:sz w:val="24"/>
          <w:szCs w:val="24"/>
        </w:rPr>
        <w:t>或电话报名均可，并</w:t>
      </w:r>
      <w:r w:rsidRPr="00D01504">
        <w:rPr>
          <w:rFonts w:ascii="SimSun" w:hAnsi="SimSun" w:hint="eastAsia"/>
          <w:sz w:val="24"/>
          <w:szCs w:val="24"/>
        </w:rPr>
        <w:t>致电</w:t>
      </w:r>
      <w:r w:rsidRPr="00D01504">
        <w:rPr>
          <w:rFonts w:ascii="SimSun" w:hAnsi="SimSun"/>
          <w:sz w:val="24"/>
          <w:szCs w:val="24"/>
        </w:rPr>
        <w:t>0755-</w:t>
      </w:r>
      <w:r>
        <w:rPr>
          <w:rFonts w:ascii="SimSun" w:hAnsi="SimSun"/>
          <w:sz w:val="24"/>
          <w:szCs w:val="24"/>
        </w:rPr>
        <w:t xml:space="preserve">26712256 </w:t>
      </w:r>
      <w:r>
        <w:rPr>
          <w:rFonts w:ascii="SimSun" w:hAnsi="SimSun" w:hint="eastAsia"/>
          <w:sz w:val="24"/>
          <w:szCs w:val="24"/>
        </w:rPr>
        <w:t>、</w:t>
      </w:r>
      <w:r>
        <w:rPr>
          <w:rFonts w:ascii="SimSun" w:hAnsi="SimSun"/>
          <w:sz w:val="24"/>
          <w:szCs w:val="24"/>
        </w:rPr>
        <w:t>26551716</w:t>
      </w:r>
      <w:r w:rsidRPr="00D01504">
        <w:rPr>
          <w:rFonts w:ascii="SimSun" w:hAnsi="SimSun" w:hint="eastAsia"/>
          <w:sz w:val="24"/>
          <w:szCs w:val="24"/>
        </w:rPr>
        <w:t>了解更多</w:t>
      </w:r>
    </w:p>
    <w:p w:rsidR="00D45FB1" w:rsidRPr="004466FE" w:rsidRDefault="00D45FB1" w:rsidP="00D84175">
      <w:pPr>
        <w:spacing w:line="360" w:lineRule="auto"/>
        <w:rPr>
          <w:rFonts w:ascii="SimSun" w:hAnsi="SimSun"/>
          <w:sz w:val="24"/>
          <w:szCs w:val="24"/>
        </w:rPr>
      </w:pPr>
    </w:p>
    <w:p w:rsidR="00D45FB1" w:rsidRDefault="00D45FB1" w:rsidP="007556A9">
      <w:pPr>
        <w:spacing w:line="360" w:lineRule="auto"/>
        <w:ind w:firstLineChars="49" w:firstLine="118"/>
        <w:jc w:val="center"/>
        <w:rPr>
          <w:rFonts w:ascii="SimSun"/>
          <w:b/>
          <w:sz w:val="24"/>
          <w:szCs w:val="24"/>
        </w:rPr>
      </w:pPr>
      <w:r w:rsidRPr="00D01504">
        <w:rPr>
          <w:rFonts w:ascii="SimSun" w:hAnsi="SimSun" w:hint="eastAsia"/>
          <w:b/>
          <w:sz w:val="24"/>
          <w:szCs w:val="24"/>
        </w:rPr>
        <w:t>报名回执</w:t>
      </w:r>
    </w:p>
    <w:tbl>
      <w:tblPr>
        <w:tblW w:w="0" w:type="auto"/>
        <w:tblLook w:val="01E0"/>
      </w:tblPr>
      <w:tblGrid>
        <w:gridCol w:w="1548"/>
        <w:gridCol w:w="6974"/>
      </w:tblGrid>
      <w:tr w:rsidR="00D45FB1" w:rsidRPr="001613BE" w:rsidTr="00370718">
        <w:tc>
          <w:tcPr>
            <w:tcW w:w="1548" w:type="dxa"/>
          </w:tcPr>
          <w:p w:rsidR="00D45FB1" w:rsidRPr="001613BE" w:rsidRDefault="00D45FB1" w:rsidP="00370718">
            <w:pPr>
              <w:spacing w:line="360" w:lineRule="auto"/>
              <w:jc w:val="center"/>
              <w:rPr>
                <w:rFonts w:ascii="SimSun"/>
                <w:b/>
                <w:sz w:val="24"/>
                <w:szCs w:val="24"/>
              </w:rPr>
            </w:pPr>
            <w:r w:rsidRPr="001613BE">
              <w:rPr>
                <w:rFonts w:ascii="SimSun" w:hAnsi="SimSun" w:hint="eastAsia"/>
                <w:sz w:val="24"/>
                <w:szCs w:val="24"/>
              </w:rPr>
              <w:t>姓</w:t>
            </w:r>
            <w:r w:rsidRPr="001613BE">
              <w:rPr>
                <w:rFonts w:ascii="SimSun" w:hAnsi="SimSun"/>
                <w:sz w:val="24"/>
                <w:szCs w:val="24"/>
              </w:rPr>
              <w:t xml:space="preserve">    </w:t>
            </w:r>
            <w:r w:rsidRPr="001613BE">
              <w:rPr>
                <w:rFonts w:ascii="SimSun" w:hAnsi="SimSun" w:hint="eastAsia"/>
                <w:sz w:val="24"/>
                <w:szCs w:val="24"/>
              </w:rPr>
              <w:t>名</w:t>
            </w:r>
          </w:p>
        </w:tc>
        <w:tc>
          <w:tcPr>
            <w:tcW w:w="6974" w:type="dxa"/>
          </w:tcPr>
          <w:p w:rsidR="00D45FB1" w:rsidRPr="001613BE" w:rsidRDefault="00D45FB1" w:rsidP="00370718">
            <w:pPr>
              <w:spacing w:line="360" w:lineRule="auto"/>
              <w:rPr>
                <w:rFonts w:ascii="SimSun"/>
                <w:b/>
                <w:sz w:val="24"/>
                <w:szCs w:val="24"/>
                <w:u w:val="single"/>
              </w:rPr>
            </w:pPr>
          </w:p>
        </w:tc>
      </w:tr>
      <w:tr w:rsidR="00D45FB1" w:rsidRPr="001613BE" w:rsidTr="00370718">
        <w:tc>
          <w:tcPr>
            <w:tcW w:w="1548" w:type="dxa"/>
          </w:tcPr>
          <w:p w:rsidR="00D45FB1" w:rsidRPr="001613BE" w:rsidRDefault="00D45FB1" w:rsidP="00370718">
            <w:pPr>
              <w:spacing w:line="360" w:lineRule="auto"/>
              <w:jc w:val="center"/>
              <w:rPr>
                <w:rFonts w:ascii="SimSun"/>
                <w:b/>
                <w:sz w:val="24"/>
                <w:szCs w:val="24"/>
              </w:rPr>
            </w:pPr>
            <w:r w:rsidRPr="001613BE">
              <w:rPr>
                <w:rFonts w:ascii="SimSun" w:hAnsi="SimSun" w:hint="eastAsia"/>
                <w:sz w:val="24"/>
                <w:szCs w:val="24"/>
              </w:rPr>
              <w:t>同行人数</w:t>
            </w:r>
          </w:p>
        </w:tc>
        <w:tc>
          <w:tcPr>
            <w:tcW w:w="6974" w:type="dxa"/>
          </w:tcPr>
          <w:p w:rsidR="00D45FB1" w:rsidRPr="001613BE" w:rsidRDefault="00D45FB1" w:rsidP="007556A9">
            <w:pPr>
              <w:spacing w:line="360" w:lineRule="auto"/>
              <w:ind w:firstLineChars="49" w:firstLine="118"/>
              <w:rPr>
                <w:rFonts w:ascii="SimSun"/>
                <w:sz w:val="24"/>
                <w:szCs w:val="24"/>
              </w:rPr>
            </w:pPr>
            <w:r w:rsidRPr="001613BE">
              <w:rPr>
                <w:rFonts w:ascii="SimSun"/>
                <w:b/>
                <w:sz w:val="24"/>
                <w:szCs w:val="24"/>
              </w:rPr>
              <w:t xml:space="preserve">  </w:t>
            </w:r>
            <w:r w:rsidRPr="001613BE">
              <w:rPr>
                <w:rFonts w:ascii="SimSun" w:hint="eastAsia"/>
                <w:sz w:val="24"/>
                <w:szCs w:val="24"/>
              </w:rPr>
              <w:t>人</w:t>
            </w:r>
          </w:p>
        </w:tc>
      </w:tr>
      <w:tr w:rsidR="00D45FB1" w:rsidRPr="001613BE" w:rsidTr="00370718">
        <w:tc>
          <w:tcPr>
            <w:tcW w:w="1548" w:type="dxa"/>
          </w:tcPr>
          <w:p w:rsidR="00D45FB1" w:rsidRPr="001613BE" w:rsidRDefault="00D45FB1" w:rsidP="00370718">
            <w:pPr>
              <w:spacing w:line="360" w:lineRule="auto"/>
              <w:jc w:val="center"/>
              <w:rPr>
                <w:rFonts w:ascii="SimSun"/>
                <w:b/>
                <w:sz w:val="24"/>
                <w:szCs w:val="24"/>
              </w:rPr>
            </w:pPr>
            <w:r w:rsidRPr="001613BE">
              <w:rPr>
                <w:rFonts w:ascii="SimSun" w:hAnsi="SimSun" w:hint="eastAsia"/>
                <w:sz w:val="24"/>
                <w:szCs w:val="24"/>
              </w:rPr>
              <w:t>单</w:t>
            </w:r>
            <w:r w:rsidRPr="001613BE">
              <w:rPr>
                <w:rFonts w:ascii="SimSun" w:hAnsi="SimSun"/>
                <w:sz w:val="24"/>
                <w:szCs w:val="24"/>
              </w:rPr>
              <w:t xml:space="preserve">    </w:t>
            </w:r>
            <w:r w:rsidRPr="001613BE">
              <w:rPr>
                <w:rFonts w:ascii="SimSun" w:hAnsi="SimSun" w:hint="eastAsia"/>
                <w:sz w:val="24"/>
                <w:szCs w:val="24"/>
              </w:rPr>
              <w:t>位</w:t>
            </w:r>
          </w:p>
        </w:tc>
        <w:tc>
          <w:tcPr>
            <w:tcW w:w="6974" w:type="dxa"/>
          </w:tcPr>
          <w:p w:rsidR="00D45FB1" w:rsidRPr="001613BE" w:rsidRDefault="00D45FB1" w:rsidP="00370718">
            <w:pPr>
              <w:spacing w:line="360" w:lineRule="auto"/>
              <w:rPr>
                <w:rFonts w:ascii="SimSun"/>
                <w:b/>
                <w:sz w:val="24"/>
                <w:szCs w:val="24"/>
              </w:rPr>
            </w:pPr>
          </w:p>
        </w:tc>
      </w:tr>
      <w:tr w:rsidR="00D45FB1" w:rsidRPr="001613BE" w:rsidTr="00370718">
        <w:tc>
          <w:tcPr>
            <w:tcW w:w="1548" w:type="dxa"/>
          </w:tcPr>
          <w:p w:rsidR="00D45FB1" w:rsidRPr="001613BE" w:rsidRDefault="00D45FB1" w:rsidP="00370718">
            <w:pPr>
              <w:spacing w:line="360" w:lineRule="auto"/>
              <w:jc w:val="center"/>
              <w:rPr>
                <w:rFonts w:ascii="SimSun"/>
                <w:b/>
                <w:sz w:val="24"/>
                <w:szCs w:val="24"/>
              </w:rPr>
            </w:pPr>
            <w:r w:rsidRPr="001613BE">
              <w:rPr>
                <w:rFonts w:ascii="SimSun" w:hAnsi="SimSun" w:hint="eastAsia"/>
                <w:sz w:val="24"/>
                <w:szCs w:val="24"/>
              </w:rPr>
              <w:t>职</w:t>
            </w:r>
            <w:r w:rsidRPr="001613BE">
              <w:rPr>
                <w:rFonts w:ascii="SimSun" w:hAnsi="SimSun"/>
                <w:sz w:val="24"/>
                <w:szCs w:val="24"/>
              </w:rPr>
              <w:t xml:space="preserve">    </w:t>
            </w:r>
            <w:r w:rsidRPr="001613BE">
              <w:rPr>
                <w:rFonts w:ascii="SimSun" w:hAnsi="SimSun" w:hint="eastAsia"/>
                <w:sz w:val="24"/>
                <w:szCs w:val="24"/>
              </w:rPr>
              <w:t>位</w:t>
            </w:r>
          </w:p>
        </w:tc>
        <w:tc>
          <w:tcPr>
            <w:tcW w:w="6974" w:type="dxa"/>
          </w:tcPr>
          <w:p w:rsidR="00D45FB1" w:rsidRPr="001613BE" w:rsidRDefault="00D45FB1" w:rsidP="00370718">
            <w:pPr>
              <w:spacing w:line="360" w:lineRule="auto"/>
              <w:rPr>
                <w:rFonts w:ascii="SimSun"/>
                <w:b/>
                <w:sz w:val="24"/>
                <w:szCs w:val="24"/>
              </w:rPr>
            </w:pPr>
          </w:p>
        </w:tc>
      </w:tr>
      <w:tr w:rsidR="00D45FB1" w:rsidRPr="001613BE" w:rsidTr="00370718">
        <w:tc>
          <w:tcPr>
            <w:tcW w:w="1548" w:type="dxa"/>
          </w:tcPr>
          <w:p w:rsidR="00D45FB1" w:rsidRPr="001613BE" w:rsidRDefault="00D45FB1" w:rsidP="00370718">
            <w:pPr>
              <w:spacing w:line="360" w:lineRule="auto"/>
              <w:jc w:val="center"/>
              <w:rPr>
                <w:rFonts w:ascii="SimSun"/>
                <w:sz w:val="24"/>
                <w:szCs w:val="24"/>
              </w:rPr>
            </w:pPr>
            <w:r w:rsidRPr="001613BE">
              <w:rPr>
                <w:rFonts w:ascii="SimSun" w:hAnsi="SimSun" w:hint="eastAsia"/>
                <w:sz w:val="24"/>
                <w:szCs w:val="24"/>
              </w:rPr>
              <w:t>联络邮箱</w:t>
            </w:r>
            <w:r>
              <w:rPr>
                <w:rFonts w:ascii="SimSun" w:hAnsi="SimSun" w:hint="eastAsia"/>
                <w:sz w:val="24"/>
                <w:szCs w:val="24"/>
              </w:rPr>
              <w:t>或电话</w:t>
            </w:r>
          </w:p>
        </w:tc>
        <w:tc>
          <w:tcPr>
            <w:tcW w:w="6974" w:type="dxa"/>
          </w:tcPr>
          <w:p w:rsidR="00D45FB1" w:rsidRPr="001613BE" w:rsidRDefault="00D45FB1" w:rsidP="00370718">
            <w:pPr>
              <w:spacing w:line="360" w:lineRule="auto"/>
              <w:rPr>
                <w:rFonts w:ascii="SimSun"/>
                <w:b/>
                <w:sz w:val="24"/>
                <w:szCs w:val="24"/>
              </w:rPr>
            </w:pPr>
          </w:p>
        </w:tc>
      </w:tr>
    </w:tbl>
    <w:p w:rsidR="00D45FB1" w:rsidRPr="00D01504" w:rsidRDefault="00D45FB1" w:rsidP="00D84175">
      <w:pPr>
        <w:spacing w:line="360" w:lineRule="auto"/>
        <w:rPr>
          <w:rFonts w:asci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注：您所登记的信息，仅为本次活动筹备统计所用</w:t>
      </w:r>
      <w:r w:rsidRPr="00D01504">
        <w:rPr>
          <w:rFonts w:ascii="SimSun" w:hAnsi="SimSun" w:hint="eastAsia"/>
          <w:sz w:val="24"/>
          <w:szCs w:val="24"/>
        </w:rPr>
        <w:t>。</w:t>
      </w:r>
    </w:p>
    <w:p w:rsidR="00D45FB1" w:rsidRDefault="00D45FB1" w:rsidP="00D84175">
      <w:pPr>
        <w:spacing w:line="360" w:lineRule="auto"/>
        <w:rPr>
          <w:rFonts w:ascii="SimSun"/>
          <w:sz w:val="24"/>
          <w:szCs w:val="24"/>
        </w:rPr>
      </w:pPr>
    </w:p>
    <w:p w:rsidR="00D45FB1" w:rsidRDefault="00D45FB1" w:rsidP="00D84175">
      <w:pPr>
        <w:spacing w:line="360" w:lineRule="auto"/>
        <w:rPr>
          <w:rFonts w:ascii="SimSun"/>
          <w:sz w:val="24"/>
          <w:szCs w:val="24"/>
        </w:rPr>
      </w:pPr>
    </w:p>
    <w:p w:rsidR="00D45FB1" w:rsidRPr="00D01504" w:rsidRDefault="00D45FB1" w:rsidP="00D84175">
      <w:pPr>
        <w:spacing w:line="360" w:lineRule="auto"/>
        <w:rPr>
          <w:rFonts w:ascii="SimSun"/>
          <w:sz w:val="24"/>
          <w:szCs w:val="24"/>
        </w:rPr>
      </w:pPr>
    </w:p>
    <w:p w:rsidR="00D45FB1" w:rsidRDefault="00D45FB1" w:rsidP="00D84175">
      <w:pPr>
        <w:spacing w:line="360" w:lineRule="auto"/>
        <w:rPr>
          <w:rFonts w:ascii="SimSun"/>
          <w:sz w:val="24"/>
          <w:szCs w:val="24"/>
        </w:rPr>
      </w:pPr>
      <w:r>
        <w:rPr>
          <w:rFonts w:ascii="SimSun"/>
          <w:sz w:val="24"/>
          <w:szCs w:val="24"/>
        </w:rPr>
        <w:t xml:space="preserve">                                     </w:t>
      </w:r>
      <w:r>
        <w:rPr>
          <w:rFonts w:ascii="SimSun" w:hint="eastAsia"/>
          <w:sz w:val="24"/>
          <w:szCs w:val="24"/>
        </w:rPr>
        <w:t>深圳虚拟大学园管理服务中心</w:t>
      </w:r>
    </w:p>
    <w:p w:rsidR="00D45FB1" w:rsidRPr="008B4519" w:rsidRDefault="00D45FB1" w:rsidP="007556A9">
      <w:pPr>
        <w:spacing w:line="360" w:lineRule="auto"/>
        <w:ind w:firstLineChars="2100" w:firstLine="5040"/>
        <w:rPr>
          <w:rFonts w:ascii="SimSun"/>
          <w:sz w:val="24"/>
          <w:szCs w:val="24"/>
        </w:rPr>
      </w:pPr>
      <w:r>
        <w:rPr>
          <w:rFonts w:ascii="SimSun" w:hint="eastAsia"/>
          <w:sz w:val="24"/>
          <w:szCs w:val="24"/>
        </w:rPr>
        <w:t>二</w:t>
      </w:r>
      <w:r>
        <w:rPr>
          <w:rFonts w:ascii="SimSun" w:hAnsi="SimSun" w:hint="eastAsia"/>
          <w:sz w:val="24"/>
          <w:szCs w:val="24"/>
        </w:rPr>
        <w:t>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9"/>
          <w:attr w:name="Year" w:val="2014"/>
        </w:smartTagPr>
        <w:r>
          <w:rPr>
            <w:rFonts w:ascii="SimSun" w:hint="eastAsia"/>
            <w:sz w:val="24"/>
            <w:szCs w:val="24"/>
          </w:rPr>
          <w:t>一四年九月十日</w:t>
        </w:r>
      </w:smartTag>
    </w:p>
    <w:p w:rsidR="00D45FB1" w:rsidRDefault="00D45FB1" w:rsidP="003B2D2F">
      <w:pPr>
        <w:spacing w:line="280" w:lineRule="exact"/>
        <w:jc w:val="center"/>
        <w:rPr>
          <w:rFonts w:ascii="SimSun"/>
          <w:sz w:val="24"/>
          <w:szCs w:val="24"/>
        </w:rPr>
      </w:pPr>
      <w:r>
        <w:rPr>
          <w:rFonts w:ascii="SimSun"/>
          <w:sz w:val="24"/>
          <w:szCs w:val="24"/>
        </w:rPr>
        <w:t xml:space="preserve"> </w:t>
      </w:r>
    </w:p>
    <w:p w:rsidR="00D45FB1" w:rsidRDefault="00D45FB1" w:rsidP="003B2D2F">
      <w:pPr>
        <w:spacing w:line="280" w:lineRule="exact"/>
        <w:jc w:val="center"/>
        <w:rPr>
          <w:rFonts w:ascii="SimSun"/>
          <w:sz w:val="24"/>
          <w:szCs w:val="24"/>
        </w:rPr>
      </w:pPr>
    </w:p>
    <w:p w:rsidR="00D45FB1" w:rsidRDefault="00D45FB1" w:rsidP="003B2D2F">
      <w:pPr>
        <w:spacing w:line="280" w:lineRule="exact"/>
        <w:jc w:val="center"/>
        <w:rPr>
          <w:rFonts w:ascii="SimSun"/>
          <w:sz w:val="24"/>
          <w:szCs w:val="24"/>
        </w:rPr>
      </w:pPr>
    </w:p>
    <w:p w:rsidR="00D45FB1" w:rsidRPr="00D01504" w:rsidRDefault="00D45FB1" w:rsidP="00A67A9B">
      <w:pPr>
        <w:spacing w:line="360" w:lineRule="auto"/>
        <w:jc w:val="center"/>
        <w:rPr>
          <w:rFonts w:ascii="SimSun"/>
          <w:sz w:val="24"/>
          <w:szCs w:val="24"/>
        </w:rPr>
      </w:pPr>
    </w:p>
    <w:p w:rsidR="00D45FB1" w:rsidRPr="00EE1E9A" w:rsidRDefault="00D45FB1" w:rsidP="00A67A9B">
      <w:pPr>
        <w:spacing w:line="360" w:lineRule="auto"/>
        <w:jc w:val="center"/>
        <w:rPr>
          <w:rFonts w:ascii="SimSun"/>
          <w:b/>
          <w:sz w:val="32"/>
          <w:szCs w:val="32"/>
        </w:rPr>
      </w:pPr>
      <w:r w:rsidRPr="00EE1E9A">
        <w:rPr>
          <w:rFonts w:ascii="SimSun" w:hAnsi="SimSun" w:hint="eastAsia"/>
          <w:b/>
          <w:sz w:val="32"/>
          <w:szCs w:val="32"/>
        </w:rPr>
        <w:t>深圳虚拟大学园名校名师公益课堂活动介绍</w:t>
      </w:r>
    </w:p>
    <w:p w:rsidR="00D45FB1" w:rsidRDefault="00D45FB1" w:rsidP="00A67A9B">
      <w:pPr>
        <w:spacing w:line="360" w:lineRule="auto"/>
        <w:jc w:val="center"/>
        <w:rPr>
          <w:rFonts w:ascii="SimSun"/>
          <w:b/>
          <w:sz w:val="24"/>
          <w:szCs w:val="24"/>
        </w:rPr>
      </w:pPr>
    </w:p>
    <w:p w:rsidR="00D45FB1" w:rsidRPr="009C04C2" w:rsidRDefault="00D45FB1" w:rsidP="007556A9">
      <w:pPr>
        <w:spacing w:line="360" w:lineRule="auto"/>
        <w:ind w:firstLineChars="200" w:firstLine="480"/>
        <w:rPr>
          <w:rFonts w:ascii="SimSun"/>
          <w:sz w:val="24"/>
          <w:szCs w:val="24"/>
        </w:rPr>
      </w:pPr>
      <w:r w:rsidRPr="009C04C2">
        <w:rPr>
          <w:rFonts w:ascii="SimSun" w:hAnsi="SimSun" w:hint="eastAsia"/>
          <w:sz w:val="24"/>
          <w:szCs w:val="24"/>
        </w:rPr>
        <w:t>深圳虚拟大学园从</w:t>
      </w:r>
      <w:r w:rsidRPr="009C04C2">
        <w:rPr>
          <w:rFonts w:ascii="SimSun" w:hAnsi="SimSun"/>
          <w:sz w:val="24"/>
          <w:szCs w:val="24"/>
        </w:rPr>
        <w:t>2014</w:t>
      </w:r>
      <w:r>
        <w:rPr>
          <w:rFonts w:ascii="SimSun" w:hAnsi="SimSun" w:hint="eastAsia"/>
          <w:sz w:val="24"/>
          <w:szCs w:val="24"/>
        </w:rPr>
        <w:t>年开始，开展名校名师公益课</w:t>
      </w:r>
      <w:r w:rsidRPr="009C04C2">
        <w:rPr>
          <w:rFonts w:ascii="SimSun" w:hAnsi="SimSun" w:hint="eastAsia"/>
          <w:sz w:val="24"/>
          <w:szCs w:val="24"/>
        </w:rPr>
        <w:t>堂的系列活动。深圳虚拟大学园成立十五年，通过人才培养、科技成果转化和科研机构建设，为深圳构建综合创新生态体系发挥了重要</w:t>
      </w:r>
      <w:r>
        <w:rPr>
          <w:rFonts w:ascii="SimSun" w:hAnsi="SimSun" w:hint="eastAsia"/>
          <w:sz w:val="24"/>
          <w:szCs w:val="24"/>
        </w:rPr>
        <w:t>的支撑和引领作用。为提升虚拟大学园在深圳城市文化建设服务中的品牌形象，虚拟大学园</w:t>
      </w:r>
      <w:r w:rsidRPr="009C04C2">
        <w:rPr>
          <w:rFonts w:ascii="SimSun" w:hAnsi="SimSun" w:hint="eastAsia"/>
          <w:sz w:val="24"/>
          <w:szCs w:val="24"/>
        </w:rPr>
        <w:t>开设名校名师公益课堂，汇聚成员院校前沿的人文、经济、管理、科技领域的教授及专家、杰出校友资源，为我市市民和科技工作者举办代表各校特色与水平的专业讲座，提升城市整体文化素质和科研能力，为深圳市可持续发展尽力。</w:t>
      </w:r>
    </w:p>
    <w:p w:rsidR="00D45FB1" w:rsidRPr="00B63A54" w:rsidRDefault="00D45FB1" w:rsidP="007556A9">
      <w:pPr>
        <w:spacing w:line="360" w:lineRule="auto"/>
        <w:ind w:firstLineChars="200" w:firstLine="480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本期</w:t>
      </w:r>
      <w:r w:rsidRPr="009C04C2">
        <w:rPr>
          <w:rFonts w:ascii="SimSun" w:hAnsi="SimSun" w:hint="eastAsia"/>
          <w:sz w:val="24"/>
          <w:szCs w:val="24"/>
        </w:rPr>
        <w:t>名校名师</w:t>
      </w:r>
      <w:r>
        <w:rPr>
          <w:rFonts w:ascii="SimSun" w:hAnsi="SimSun" w:hint="eastAsia"/>
          <w:sz w:val="24"/>
          <w:szCs w:val="24"/>
        </w:rPr>
        <w:t>公益课堂</w:t>
      </w:r>
      <w:r w:rsidRPr="009C04C2">
        <w:rPr>
          <w:rFonts w:ascii="SimSun" w:hAnsi="SimSun" w:hint="eastAsia"/>
          <w:sz w:val="24"/>
          <w:szCs w:val="24"/>
        </w:rPr>
        <w:t>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9"/>
          <w:attr w:name="Year" w:val="2014"/>
        </w:smartTagPr>
        <w:r w:rsidRPr="009C04C2">
          <w:rPr>
            <w:rFonts w:ascii="SimSun" w:hAnsi="SimSun"/>
            <w:sz w:val="24"/>
            <w:szCs w:val="24"/>
          </w:rPr>
          <w:t>2014</w:t>
        </w:r>
        <w:r w:rsidRPr="009C04C2">
          <w:rPr>
            <w:rFonts w:ascii="SimSun" w:hAnsi="SimSun" w:hint="eastAsia"/>
            <w:sz w:val="24"/>
            <w:szCs w:val="24"/>
          </w:rPr>
          <w:t>年</w:t>
        </w:r>
        <w:r>
          <w:rPr>
            <w:rFonts w:ascii="SimSun" w:hAnsi="SimSun"/>
            <w:sz w:val="24"/>
            <w:szCs w:val="24"/>
          </w:rPr>
          <w:t>9</w:t>
        </w:r>
        <w:r w:rsidRPr="009C04C2">
          <w:rPr>
            <w:rFonts w:ascii="SimSun" w:hAnsi="SimSun" w:hint="eastAsia"/>
            <w:sz w:val="24"/>
            <w:szCs w:val="24"/>
          </w:rPr>
          <w:t>月</w:t>
        </w:r>
        <w:r>
          <w:rPr>
            <w:rFonts w:ascii="SimSun" w:hAnsi="SimSun"/>
            <w:sz w:val="24"/>
            <w:szCs w:val="24"/>
          </w:rPr>
          <w:t>20</w:t>
        </w:r>
        <w:r w:rsidRPr="009C04C2">
          <w:rPr>
            <w:rFonts w:ascii="SimSun" w:hAnsi="SimSun" w:hint="eastAsia"/>
            <w:sz w:val="24"/>
            <w:szCs w:val="24"/>
          </w:rPr>
          <w:t>日</w:t>
        </w:r>
        <w:r>
          <w:rPr>
            <w:rFonts w:ascii="SimSun" w:hAnsi="SimSun" w:hint="eastAsia"/>
            <w:sz w:val="24"/>
            <w:szCs w:val="24"/>
          </w:rPr>
          <w:t>上午</w:t>
        </w:r>
        <w:r>
          <w:rPr>
            <w:rFonts w:ascii="SimSun" w:hAnsi="SimSun"/>
            <w:sz w:val="24"/>
            <w:szCs w:val="24"/>
          </w:rPr>
          <w:t>10</w:t>
        </w:r>
        <w:r w:rsidRPr="009C04C2">
          <w:rPr>
            <w:rFonts w:ascii="SimSun" w:hAnsi="SimSun" w:hint="eastAsia"/>
            <w:sz w:val="24"/>
            <w:szCs w:val="24"/>
          </w:rPr>
          <w:t>点</w:t>
        </w:r>
      </w:smartTag>
      <w:r w:rsidRPr="009C04C2">
        <w:rPr>
          <w:rFonts w:ascii="SimSun" w:hAnsi="SimSun" w:hint="eastAsia"/>
          <w:sz w:val="24"/>
          <w:szCs w:val="24"/>
        </w:rPr>
        <w:t>在</w:t>
      </w:r>
      <w:r>
        <w:rPr>
          <w:rFonts w:ascii="SimSun" w:hAnsi="SimSun" w:hint="eastAsia"/>
          <w:sz w:val="24"/>
          <w:szCs w:val="24"/>
        </w:rPr>
        <w:t>深圳虚拟大学园二楼报告厅举行，</w:t>
      </w:r>
      <w:r w:rsidRPr="009C04C2">
        <w:rPr>
          <w:rFonts w:ascii="SimSun" w:hAnsi="SimSun" w:hint="eastAsia"/>
          <w:sz w:val="24"/>
          <w:szCs w:val="24"/>
        </w:rPr>
        <w:t>由</w:t>
      </w:r>
      <w:r>
        <w:rPr>
          <w:rFonts w:ascii="SimSun" w:hAnsi="SimSun" w:hint="eastAsia"/>
          <w:sz w:val="24"/>
          <w:szCs w:val="24"/>
        </w:rPr>
        <w:t>北京交通大学深圳研究院特邀嘉宾</w:t>
      </w:r>
      <w:r>
        <w:rPr>
          <w:rFonts w:ascii="SimSun" w:hAnsi="SimSun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方二"/>
        </w:smartTagPr>
        <w:r>
          <w:rPr>
            <w:rFonts w:ascii="SimSun" w:hAnsi="SimSun" w:hint="eastAsia"/>
            <w:sz w:val="24"/>
            <w:szCs w:val="24"/>
          </w:rPr>
          <w:t>方二</w:t>
        </w:r>
      </w:smartTag>
      <w:r>
        <w:rPr>
          <w:rFonts w:ascii="SimSun" w:hAnsi="SimSun" w:hint="eastAsia"/>
          <w:sz w:val="24"/>
          <w:szCs w:val="24"/>
        </w:rPr>
        <w:t>博士</w:t>
      </w:r>
      <w:r>
        <w:rPr>
          <w:rFonts w:ascii="SimSun" w:hAnsi="SimSun"/>
          <w:sz w:val="24"/>
          <w:szCs w:val="24"/>
        </w:rPr>
        <w:t xml:space="preserve"> </w:t>
      </w:r>
      <w:r w:rsidRPr="009C04C2">
        <w:rPr>
          <w:rFonts w:ascii="SimSun" w:hAnsi="SimSun" w:hint="eastAsia"/>
          <w:sz w:val="24"/>
          <w:szCs w:val="24"/>
        </w:rPr>
        <w:t>带来《</w:t>
      </w:r>
      <w:r w:rsidRPr="00B63A54">
        <w:rPr>
          <w:rFonts w:ascii="SimSun" w:hAnsi="SimSun" w:hint="eastAsia"/>
          <w:sz w:val="24"/>
          <w:szCs w:val="24"/>
        </w:rPr>
        <w:t>模仿、颠覆、跨界</w:t>
      </w:r>
      <w:r w:rsidRPr="00B63A54">
        <w:rPr>
          <w:rFonts w:ascii="SimSun" w:hAnsi="SimSun"/>
          <w:sz w:val="24"/>
          <w:szCs w:val="24"/>
        </w:rPr>
        <w:t>----</w:t>
      </w:r>
      <w:r w:rsidRPr="00B63A54">
        <w:rPr>
          <w:rFonts w:ascii="SimSun" w:hAnsi="SimSun" w:hint="eastAsia"/>
          <w:sz w:val="24"/>
          <w:szCs w:val="24"/>
        </w:rPr>
        <w:t>中国中小企业的战略创新</w:t>
      </w:r>
      <w:r w:rsidRPr="009C04C2">
        <w:rPr>
          <w:rFonts w:ascii="SimSun" w:hAnsi="SimSun" w:hint="eastAsia"/>
          <w:sz w:val="24"/>
          <w:szCs w:val="24"/>
        </w:rPr>
        <w:t>》讲座。</w:t>
      </w:r>
    </w:p>
    <w:p w:rsidR="00D45FB1" w:rsidRPr="00021B09" w:rsidRDefault="00D45FB1" w:rsidP="000B1616">
      <w:pPr>
        <w:spacing w:line="360" w:lineRule="auto"/>
        <w:rPr>
          <w:rFonts w:ascii="SimSun"/>
          <w:sz w:val="24"/>
          <w:szCs w:val="24"/>
        </w:rPr>
      </w:pPr>
    </w:p>
    <w:p w:rsidR="00D45FB1" w:rsidRPr="0007455E" w:rsidRDefault="00D45FB1" w:rsidP="003B2D2F">
      <w:pPr>
        <w:spacing w:line="360" w:lineRule="auto"/>
        <w:rPr>
          <w:rFonts w:ascii="SimSun"/>
          <w:b/>
          <w:sz w:val="24"/>
          <w:szCs w:val="24"/>
        </w:rPr>
      </w:pPr>
      <w:r w:rsidRPr="0007455E">
        <w:rPr>
          <w:rFonts w:ascii="SimSun" w:hAnsi="SimSun" w:hint="eastAsia"/>
          <w:b/>
          <w:sz w:val="24"/>
          <w:szCs w:val="24"/>
        </w:rPr>
        <w:t>《</w:t>
      </w:r>
      <w:r w:rsidRPr="00B63A54">
        <w:rPr>
          <w:rFonts w:ascii="SimSun" w:hAnsi="SimSun" w:hint="eastAsia"/>
          <w:b/>
          <w:sz w:val="24"/>
          <w:szCs w:val="24"/>
        </w:rPr>
        <w:t>模仿、颠覆、跨界</w:t>
      </w:r>
      <w:r w:rsidRPr="00B63A54">
        <w:rPr>
          <w:rFonts w:ascii="SimSun" w:hAnsi="SimSun"/>
          <w:b/>
          <w:sz w:val="24"/>
          <w:szCs w:val="24"/>
        </w:rPr>
        <w:t>----</w:t>
      </w:r>
      <w:r w:rsidRPr="00B63A54">
        <w:rPr>
          <w:rFonts w:ascii="SimSun" w:hAnsi="SimSun" w:hint="eastAsia"/>
          <w:b/>
          <w:sz w:val="24"/>
          <w:szCs w:val="24"/>
        </w:rPr>
        <w:t>中国中小企业的战略创新</w:t>
      </w:r>
      <w:r>
        <w:rPr>
          <w:rFonts w:ascii="SimSun" w:hAnsi="SimSun" w:hint="eastAsia"/>
          <w:b/>
          <w:sz w:val="24"/>
          <w:szCs w:val="24"/>
        </w:rPr>
        <w:t>》内容简介</w:t>
      </w:r>
    </w:p>
    <w:p w:rsidR="00D45FB1" w:rsidRDefault="00D45FB1" w:rsidP="007556A9">
      <w:pPr>
        <w:spacing w:line="360" w:lineRule="auto"/>
        <w:ind w:firstLineChars="197" w:firstLine="473"/>
        <w:rPr>
          <w:rFonts w:ascii="SimSun"/>
          <w:b/>
          <w:sz w:val="24"/>
          <w:szCs w:val="24"/>
        </w:rPr>
      </w:pPr>
      <w:r w:rsidRPr="00A57A16">
        <w:rPr>
          <w:rFonts w:ascii="SimSun" w:hint="eastAsia"/>
          <w:sz w:val="24"/>
        </w:rPr>
        <w:t>报告以特斯拉电动汽车的快速成长为例，提出一条中国中小企业的战略创新之路，就是以模仿式创新为起点，以颠覆式创新为突破口，以跨界思维为支持的创新体系。</w:t>
      </w:r>
      <w:r w:rsidRPr="00A57A16">
        <w:rPr>
          <w:rFonts w:ascii="SimSun"/>
          <w:sz w:val="24"/>
        </w:rPr>
        <w:t xml:space="preserve"> </w:t>
      </w:r>
    </w:p>
    <w:p w:rsidR="00D45FB1" w:rsidRDefault="00D45FB1" w:rsidP="007556A9">
      <w:pPr>
        <w:spacing w:line="360" w:lineRule="auto"/>
        <w:ind w:firstLineChars="197" w:firstLine="475"/>
        <w:rPr>
          <w:rFonts w:ascii="SimSun"/>
          <w:b/>
          <w:sz w:val="24"/>
          <w:szCs w:val="24"/>
        </w:rPr>
      </w:pPr>
    </w:p>
    <w:p w:rsidR="00D45FB1" w:rsidRDefault="00D45FB1" w:rsidP="007556A9">
      <w:pPr>
        <w:spacing w:line="360" w:lineRule="auto"/>
        <w:ind w:firstLineChars="197" w:firstLine="475"/>
        <w:rPr>
          <w:rFonts w:ascii="SimSun" w:hAnsi="SimSun"/>
          <w:b/>
          <w:sz w:val="24"/>
          <w:szCs w:val="24"/>
        </w:rPr>
      </w:pPr>
      <w:smartTag w:uri="urn:schemas-microsoft-com:office:smarttags" w:element="PersonName">
        <w:smartTagPr>
          <w:attr w:name="ProductID" w:val="方二"/>
        </w:smartTagPr>
        <w:r>
          <w:rPr>
            <w:rFonts w:ascii="SimSun" w:hAnsi="SimSun" w:hint="eastAsia"/>
            <w:b/>
            <w:sz w:val="24"/>
            <w:szCs w:val="24"/>
          </w:rPr>
          <w:t>方二</w:t>
        </w:r>
      </w:smartTag>
      <w:r>
        <w:rPr>
          <w:rFonts w:ascii="SimSun" w:hAnsi="SimSun" w:hint="eastAsia"/>
          <w:b/>
          <w:sz w:val="24"/>
          <w:szCs w:val="24"/>
        </w:rPr>
        <w:t>博士</w:t>
      </w:r>
      <w:r w:rsidRPr="0007455E">
        <w:rPr>
          <w:rFonts w:ascii="SimSun" w:hAnsi="SimSun" w:hint="eastAsia"/>
          <w:b/>
          <w:sz w:val="24"/>
          <w:szCs w:val="24"/>
        </w:rPr>
        <w:t>介绍</w:t>
      </w:r>
    </w:p>
    <w:p w:rsidR="00D45FB1" w:rsidRDefault="00D45FB1" w:rsidP="00BC6590">
      <w:pPr>
        <w:widowControl/>
        <w:spacing w:line="480" w:lineRule="exact"/>
        <w:jc w:val="left"/>
        <w:rPr>
          <w:rFonts w:ascii="SimSun" w:hAnsi="SimSu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s1026" type="#_x0000_t75" alt="DSC_0208_副本" style="position:absolute;margin-left:1.65pt;margin-top:23.15pt;width:110.25pt;height:134.25pt;z-index:-251658240;visibility:visible" wrapcoords="-147 0 -147 21479 21600 21479 21600 0 -147 0">
            <v:imagedata r:id="rId6" o:title=""/>
            <w10:wrap type="tight"/>
          </v:shape>
        </w:pict>
      </w:r>
      <w:r>
        <w:rPr>
          <w:rFonts w:ascii="SimSun" w:hAnsi="SimSun"/>
          <w:b/>
          <w:sz w:val="24"/>
          <w:szCs w:val="24"/>
        </w:rPr>
        <w:t xml:space="preserve">                        </w:t>
      </w:r>
    </w:p>
    <w:p w:rsidR="00D45FB1" w:rsidRPr="00554809" w:rsidRDefault="00D45FB1" w:rsidP="00BC6590">
      <w:pPr>
        <w:widowControl/>
        <w:spacing w:line="480" w:lineRule="exact"/>
        <w:jc w:val="left"/>
        <w:rPr>
          <w:rFonts w:ascii="SimSun" w:hAnsi="SimSun"/>
          <w:sz w:val="24"/>
          <w:szCs w:val="24"/>
        </w:rPr>
      </w:pPr>
      <w:r w:rsidRPr="00D6495B">
        <w:rPr>
          <w:rFonts w:ascii="宋体" w:hAnsi="宋体" w:cs="宋体" w:hint="eastAsia"/>
          <w:color w:val="000000"/>
          <w:kern w:val="0"/>
          <w:sz w:val="28"/>
          <w:szCs w:val="28"/>
        </w:rPr>
        <w:t>方</w:t>
      </w:r>
      <w:r w:rsidRPr="00554809">
        <w:rPr>
          <w:rFonts w:ascii="SimSun" w:hAnsi="SimSun" w:hint="eastAsia"/>
          <w:sz w:val="24"/>
          <w:szCs w:val="24"/>
        </w:rPr>
        <w:t>二</w:t>
      </w:r>
      <w:r w:rsidRPr="00554809">
        <w:rPr>
          <w:rFonts w:ascii="SimSun" w:hAnsi="SimSun"/>
          <w:sz w:val="24"/>
          <w:szCs w:val="24"/>
        </w:rPr>
        <w:t xml:space="preserve"> </w:t>
      </w:r>
      <w:r w:rsidRPr="00554809">
        <w:rPr>
          <w:rFonts w:ascii="SimSun" w:hAnsi="SimSun" w:hint="eastAsia"/>
          <w:sz w:val="24"/>
          <w:szCs w:val="24"/>
        </w:rPr>
        <w:t>博士：</w:t>
      </w:r>
      <w:hyperlink r:id="rId7" w:tgtFrame="_blank" w:history="1">
        <w:r w:rsidRPr="00554809">
          <w:rPr>
            <w:rFonts w:ascii="SimSun" w:hAnsi="SimSun" w:hint="eastAsia"/>
            <w:sz w:val="24"/>
            <w:szCs w:val="24"/>
          </w:rPr>
          <w:t>美国伊利诺伊大学香槟校区</w:t>
        </w:r>
      </w:hyperlink>
      <w:r w:rsidRPr="00554809">
        <w:rPr>
          <w:rFonts w:ascii="SimSun" w:hAnsi="SimSun" w:hint="eastAsia"/>
          <w:sz w:val="24"/>
          <w:szCs w:val="24"/>
        </w:rPr>
        <w:t>工商管理</w:t>
      </w:r>
      <w:smartTag w:uri="urn:schemas-microsoft-com:office:smarttags" w:element="PersonName">
        <w:smartTagPr>
          <w:attr w:name="ProductID" w:val="终身"/>
        </w:smartTagPr>
        <w:r w:rsidRPr="00554809">
          <w:rPr>
            <w:rFonts w:ascii="SimSun" w:hAnsi="SimSun" w:hint="eastAsia"/>
            <w:sz w:val="24"/>
            <w:szCs w:val="24"/>
          </w:rPr>
          <w:t>终身</w:t>
        </w:r>
      </w:smartTag>
      <w:r w:rsidRPr="00554809">
        <w:rPr>
          <w:rFonts w:ascii="SimSun" w:hAnsi="SimSun" w:hint="eastAsia"/>
          <w:sz w:val="24"/>
          <w:szCs w:val="24"/>
        </w:rPr>
        <w:t>教授，是</w:t>
      </w:r>
      <w:r w:rsidRPr="00554809">
        <w:rPr>
          <w:rFonts w:ascii="SimSun" w:hAnsi="SimSun"/>
          <w:sz w:val="24"/>
          <w:szCs w:val="24"/>
        </w:rPr>
        <w:t>James Towyer</w:t>
      </w:r>
      <w:r w:rsidRPr="00554809">
        <w:rPr>
          <w:rFonts w:ascii="SimSun" w:hAnsi="SimSun" w:hint="eastAsia"/>
          <w:sz w:val="24"/>
          <w:szCs w:val="24"/>
        </w:rPr>
        <w:t>杰出学者，也是伊利诺伊大学商学院高级经理人培训项目学术主任。伊利诺伊大学香槟校区是美国排名前五的顶尖公立大学，其商学院排名稳居全美前十。</w:t>
      </w:r>
    </w:p>
    <w:p w:rsidR="00D45FB1" w:rsidRPr="00554809" w:rsidRDefault="00D45FB1" w:rsidP="0070033B">
      <w:pPr>
        <w:widowControl/>
        <w:spacing w:line="480" w:lineRule="exact"/>
        <w:jc w:val="left"/>
        <w:rPr>
          <w:rFonts w:ascii="SimSun" w:hAnsi="SimSun"/>
          <w:sz w:val="24"/>
          <w:szCs w:val="24"/>
        </w:rPr>
      </w:pPr>
      <w:r w:rsidRPr="00554809">
        <w:rPr>
          <w:rFonts w:ascii="SimSun" w:hAnsi="SimSun" w:hint="eastAsia"/>
          <w:b/>
          <w:sz w:val="24"/>
          <w:szCs w:val="24"/>
        </w:rPr>
        <w:t>研究领域：</w:t>
      </w:r>
      <w:r w:rsidRPr="00554809">
        <w:rPr>
          <w:rFonts w:ascii="SimSun" w:hAnsi="SimSun" w:hint="eastAsia"/>
          <w:sz w:val="24"/>
          <w:szCs w:val="24"/>
        </w:rPr>
        <w:t>公司市场战略，商业模式，公司创新，和金融服务业管理。</w:t>
      </w:r>
    </w:p>
    <w:p w:rsidR="00D45FB1" w:rsidRPr="00554809" w:rsidRDefault="00D45FB1" w:rsidP="0070033B">
      <w:pPr>
        <w:widowControl/>
        <w:spacing w:line="480" w:lineRule="exact"/>
        <w:jc w:val="left"/>
        <w:rPr>
          <w:rFonts w:ascii="SimSun" w:hAnsi="SimSun"/>
          <w:sz w:val="24"/>
          <w:szCs w:val="24"/>
        </w:rPr>
      </w:pPr>
      <w:r w:rsidRPr="00554809">
        <w:rPr>
          <w:rFonts w:ascii="SimSun" w:hAnsi="SimSun" w:hint="eastAsia"/>
          <w:b/>
          <w:sz w:val="24"/>
          <w:szCs w:val="24"/>
        </w:rPr>
        <w:t>论文著作：</w:t>
      </w:r>
      <w:smartTag w:uri="urn:schemas-microsoft-com:office:smarttags" w:element="PersonName">
        <w:smartTagPr>
          <w:attr w:name="ProductID" w:val="方"/>
        </w:smartTagPr>
        <w:r w:rsidRPr="00554809">
          <w:rPr>
            <w:rFonts w:ascii="SimSun" w:hAnsi="SimSun" w:hint="eastAsia"/>
            <w:sz w:val="24"/>
            <w:szCs w:val="24"/>
          </w:rPr>
          <w:t>方</w:t>
        </w:r>
      </w:smartTag>
      <w:r w:rsidRPr="00554809">
        <w:rPr>
          <w:rFonts w:ascii="SimSun" w:hAnsi="SimSun" w:hint="eastAsia"/>
          <w:sz w:val="24"/>
          <w:szCs w:val="24"/>
        </w:rPr>
        <w:t>教授为国际商务、服务创新以及营销战略领域的研究专家，在《市场营销》、《市场营销研究》、《市场营销科学》等国际顶尖期刊发表近</w:t>
      </w:r>
      <w:r w:rsidRPr="00554809">
        <w:rPr>
          <w:rFonts w:ascii="SimSun" w:hAnsi="SimSun"/>
          <w:sz w:val="24"/>
          <w:szCs w:val="24"/>
        </w:rPr>
        <w:t>20</w:t>
      </w:r>
      <w:r w:rsidRPr="00554809">
        <w:rPr>
          <w:rFonts w:ascii="SimSun" w:hAnsi="SimSun" w:hint="eastAsia"/>
          <w:sz w:val="24"/>
          <w:szCs w:val="24"/>
        </w:rPr>
        <w:t>篇文章。</w:t>
      </w:r>
    </w:p>
    <w:p w:rsidR="00D45FB1" w:rsidRDefault="00D45FB1" w:rsidP="0070033B">
      <w:pPr>
        <w:widowControl/>
        <w:spacing w:line="48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AD448E">
        <w:rPr>
          <w:rFonts w:ascii="SimSun" w:hAnsi="SimSun" w:hint="eastAsia"/>
          <w:b/>
          <w:sz w:val="24"/>
          <w:szCs w:val="24"/>
        </w:rPr>
        <w:t>获得荣誉：</w:t>
      </w:r>
      <w:r w:rsidRPr="00554809">
        <w:rPr>
          <w:rFonts w:ascii="SimSun" w:hAnsi="SimSun"/>
          <w:sz w:val="24"/>
          <w:szCs w:val="24"/>
        </w:rPr>
        <w:t xml:space="preserve"> 2006</w:t>
      </w:r>
      <w:r w:rsidRPr="00554809">
        <w:rPr>
          <w:rFonts w:ascii="SimSun" w:hAnsi="SimSun" w:hint="eastAsia"/>
          <w:sz w:val="24"/>
          <w:szCs w:val="24"/>
        </w:rPr>
        <w:t>至</w:t>
      </w:r>
      <w:r w:rsidRPr="00554809">
        <w:rPr>
          <w:rFonts w:ascii="SimSun" w:hAnsi="SimSun"/>
          <w:sz w:val="24"/>
          <w:szCs w:val="24"/>
        </w:rPr>
        <w:t>2008</w:t>
      </w:r>
      <w:r w:rsidRPr="00554809">
        <w:rPr>
          <w:rFonts w:ascii="SimSun" w:hAnsi="SimSun" w:hint="eastAsia"/>
          <w:sz w:val="24"/>
          <w:szCs w:val="24"/>
        </w:rPr>
        <w:t>年，在营销学顶级期刊《市场营销》上发表论文的数量居全球学者第</w:t>
      </w:r>
      <w:r w:rsidRPr="00554809">
        <w:rPr>
          <w:rFonts w:ascii="SimSun" w:hAnsi="SimSun"/>
          <w:sz w:val="24"/>
          <w:szCs w:val="24"/>
        </w:rPr>
        <w:t>4</w:t>
      </w:r>
      <w:r w:rsidRPr="00554809">
        <w:rPr>
          <w:rFonts w:ascii="SimSun" w:hAnsi="SimSun" w:hint="eastAsia"/>
          <w:sz w:val="24"/>
          <w:szCs w:val="24"/>
        </w:rPr>
        <w:t>位；其发表的文章《服务转型策略对企业价值的影响》荣获</w:t>
      </w:r>
      <w:r w:rsidRPr="00554809">
        <w:rPr>
          <w:rFonts w:ascii="SimSun" w:hAnsi="SimSun"/>
          <w:sz w:val="24"/>
          <w:szCs w:val="24"/>
        </w:rPr>
        <w:t>2009</w:t>
      </w:r>
      <w:r w:rsidRPr="00554809">
        <w:rPr>
          <w:rFonts w:ascii="SimSun" w:hAnsi="SimSun" w:hint="eastAsia"/>
          <w:sz w:val="24"/>
          <w:szCs w:val="24"/>
        </w:rPr>
        <w:t>美国营销协会最佳论文奖；</w:t>
      </w:r>
      <w:r w:rsidRPr="00554809">
        <w:rPr>
          <w:rFonts w:ascii="SimSun" w:hAnsi="SimSun"/>
          <w:sz w:val="24"/>
          <w:szCs w:val="24"/>
        </w:rPr>
        <w:t>2009</w:t>
      </w:r>
      <w:r w:rsidRPr="00554809">
        <w:rPr>
          <w:rFonts w:ascii="SimSun" w:hAnsi="SimSun" w:hint="eastAsia"/>
          <w:sz w:val="24"/>
          <w:szCs w:val="24"/>
        </w:rPr>
        <w:t>年，被被列入“美国名人录：大学教授”；</w:t>
      </w:r>
      <w:r w:rsidRPr="00554809">
        <w:rPr>
          <w:rFonts w:ascii="SimSun" w:hAnsi="SimSun"/>
          <w:sz w:val="24"/>
          <w:szCs w:val="24"/>
        </w:rPr>
        <w:t>2010</w:t>
      </w:r>
      <w:r w:rsidRPr="00554809">
        <w:rPr>
          <w:rFonts w:ascii="SimSun" w:hAnsi="SimSun" w:hint="eastAsia"/>
          <w:sz w:val="24"/>
          <w:szCs w:val="24"/>
        </w:rPr>
        <w:t>年荣获美国营销科学学会青</w:t>
      </w:r>
      <w:r w:rsidRPr="00D6495B">
        <w:rPr>
          <w:rFonts w:ascii="宋体" w:hAnsi="宋体" w:cs="宋体" w:hint="eastAsia"/>
          <w:color w:val="000000"/>
          <w:kern w:val="0"/>
          <w:sz w:val="28"/>
          <w:szCs w:val="28"/>
        </w:rPr>
        <w:t>年学者奖。</w:t>
      </w:r>
    </w:p>
    <w:p w:rsidR="00D45FB1" w:rsidRPr="00D6495B" w:rsidRDefault="00D45FB1" w:rsidP="0070033B">
      <w:pPr>
        <w:widowControl/>
        <w:spacing w:line="48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</w:p>
    <w:p w:rsidR="00D45FB1" w:rsidRPr="0070033B" w:rsidRDefault="00D45FB1" w:rsidP="00AB464B">
      <w:pPr>
        <w:spacing w:line="360" w:lineRule="auto"/>
      </w:pPr>
    </w:p>
    <w:sectPr w:rsidR="00D45FB1" w:rsidRPr="0070033B" w:rsidSect="00664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FB1" w:rsidRDefault="00D45FB1">
      <w:r>
        <w:separator/>
      </w:r>
    </w:p>
  </w:endnote>
  <w:endnote w:type="continuationSeparator" w:id="0">
    <w:p w:rsidR="00D45FB1" w:rsidRDefault="00D45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B1" w:rsidRDefault="00D45FB1" w:rsidP="00246D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5FB1" w:rsidRDefault="00D45F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B1" w:rsidRDefault="00D45FB1" w:rsidP="00246D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45FB1" w:rsidRDefault="00D45FB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B1" w:rsidRDefault="00D45F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FB1" w:rsidRDefault="00D45FB1">
      <w:r>
        <w:separator/>
      </w:r>
    </w:p>
  </w:footnote>
  <w:footnote w:type="continuationSeparator" w:id="0">
    <w:p w:rsidR="00D45FB1" w:rsidRDefault="00D45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B1" w:rsidRDefault="00D45F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B1" w:rsidRDefault="00D45FB1" w:rsidP="00A3544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B1" w:rsidRDefault="00D45FB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D2F"/>
    <w:rsid w:val="0002167F"/>
    <w:rsid w:val="00021B09"/>
    <w:rsid w:val="00033DD6"/>
    <w:rsid w:val="00053B53"/>
    <w:rsid w:val="0006165B"/>
    <w:rsid w:val="00061E07"/>
    <w:rsid w:val="0007455E"/>
    <w:rsid w:val="000843B1"/>
    <w:rsid w:val="00090360"/>
    <w:rsid w:val="000A237C"/>
    <w:rsid w:val="000B1616"/>
    <w:rsid w:val="000B1B60"/>
    <w:rsid w:val="000B3F7F"/>
    <w:rsid w:val="000B558B"/>
    <w:rsid w:val="000D183D"/>
    <w:rsid w:val="000D4F0A"/>
    <w:rsid w:val="00120C91"/>
    <w:rsid w:val="00150333"/>
    <w:rsid w:val="001613BE"/>
    <w:rsid w:val="00164808"/>
    <w:rsid w:val="00180F5F"/>
    <w:rsid w:val="001B7F72"/>
    <w:rsid w:val="001C44F4"/>
    <w:rsid w:val="001D13AA"/>
    <w:rsid w:val="001E5C0A"/>
    <w:rsid w:val="00230475"/>
    <w:rsid w:val="00246D04"/>
    <w:rsid w:val="00277066"/>
    <w:rsid w:val="002A68A2"/>
    <w:rsid w:val="002B1551"/>
    <w:rsid w:val="002C689B"/>
    <w:rsid w:val="002E10DD"/>
    <w:rsid w:val="003109DE"/>
    <w:rsid w:val="00315043"/>
    <w:rsid w:val="00333736"/>
    <w:rsid w:val="003473EA"/>
    <w:rsid w:val="003509C1"/>
    <w:rsid w:val="00370718"/>
    <w:rsid w:val="00371206"/>
    <w:rsid w:val="00373AA4"/>
    <w:rsid w:val="00375FFF"/>
    <w:rsid w:val="003B2D2F"/>
    <w:rsid w:val="003B37B2"/>
    <w:rsid w:val="003D48D9"/>
    <w:rsid w:val="003E5F10"/>
    <w:rsid w:val="003F5DB1"/>
    <w:rsid w:val="004108F1"/>
    <w:rsid w:val="00430669"/>
    <w:rsid w:val="00431F79"/>
    <w:rsid w:val="004466FE"/>
    <w:rsid w:val="004555FA"/>
    <w:rsid w:val="0046427B"/>
    <w:rsid w:val="004848FF"/>
    <w:rsid w:val="004A1A72"/>
    <w:rsid w:val="004A3A47"/>
    <w:rsid w:val="004C609A"/>
    <w:rsid w:val="004C6D28"/>
    <w:rsid w:val="004F310F"/>
    <w:rsid w:val="0051109A"/>
    <w:rsid w:val="00554809"/>
    <w:rsid w:val="00567A64"/>
    <w:rsid w:val="00571A37"/>
    <w:rsid w:val="0061573D"/>
    <w:rsid w:val="00621506"/>
    <w:rsid w:val="006362E0"/>
    <w:rsid w:val="0066244C"/>
    <w:rsid w:val="00664705"/>
    <w:rsid w:val="006C7164"/>
    <w:rsid w:val="006F6CA8"/>
    <w:rsid w:val="0070033B"/>
    <w:rsid w:val="007556A9"/>
    <w:rsid w:val="007737FC"/>
    <w:rsid w:val="00774E6A"/>
    <w:rsid w:val="00776A6B"/>
    <w:rsid w:val="007907EA"/>
    <w:rsid w:val="007B0006"/>
    <w:rsid w:val="007F1BAC"/>
    <w:rsid w:val="007F33D0"/>
    <w:rsid w:val="0082615F"/>
    <w:rsid w:val="00830297"/>
    <w:rsid w:val="008508E4"/>
    <w:rsid w:val="00852CD5"/>
    <w:rsid w:val="008B4519"/>
    <w:rsid w:val="008F0B7F"/>
    <w:rsid w:val="0092713C"/>
    <w:rsid w:val="00935DF0"/>
    <w:rsid w:val="00944C19"/>
    <w:rsid w:val="00960172"/>
    <w:rsid w:val="0096636F"/>
    <w:rsid w:val="00971425"/>
    <w:rsid w:val="0098384C"/>
    <w:rsid w:val="009B2117"/>
    <w:rsid w:val="009B4D80"/>
    <w:rsid w:val="009C04C2"/>
    <w:rsid w:val="009C5467"/>
    <w:rsid w:val="00A07E6F"/>
    <w:rsid w:val="00A204E9"/>
    <w:rsid w:val="00A21CAA"/>
    <w:rsid w:val="00A239DF"/>
    <w:rsid w:val="00A30DFE"/>
    <w:rsid w:val="00A32C33"/>
    <w:rsid w:val="00A35448"/>
    <w:rsid w:val="00A40869"/>
    <w:rsid w:val="00A539F9"/>
    <w:rsid w:val="00A57A16"/>
    <w:rsid w:val="00A67A9B"/>
    <w:rsid w:val="00AA0987"/>
    <w:rsid w:val="00AB464B"/>
    <w:rsid w:val="00AC3278"/>
    <w:rsid w:val="00AD448E"/>
    <w:rsid w:val="00AE27CB"/>
    <w:rsid w:val="00B14763"/>
    <w:rsid w:val="00B4290F"/>
    <w:rsid w:val="00B50072"/>
    <w:rsid w:val="00B63A54"/>
    <w:rsid w:val="00B87B17"/>
    <w:rsid w:val="00B9477A"/>
    <w:rsid w:val="00BA3B2F"/>
    <w:rsid w:val="00BC6590"/>
    <w:rsid w:val="00BC7164"/>
    <w:rsid w:val="00C24BC5"/>
    <w:rsid w:val="00C85E96"/>
    <w:rsid w:val="00CC3BB4"/>
    <w:rsid w:val="00CF458E"/>
    <w:rsid w:val="00CF529E"/>
    <w:rsid w:val="00D01504"/>
    <w:rsid w:val="00D20566"/>
    <w:rsid w:val="00D45FB1"/>
    <w:rsid w:val="00D6495B"/>
    <w:rsid w:val="00D84175"/>
    <w:rsid w:val="00DA2632"/>
    <w:rsid w:val="00DB2426"/>
    <w:rsid w:val="00DB76FF"/>
    <w:rsid w:val="00DD6BCF"/>
    <w:rsid w:val="00DF60B3"/>
    <w:rsid w:val="00E04B33"/>
    <w:rsid w:val="00E33E86"/>
    <w:rsid w:val="00E4230C"/>
    <w:rsid w:val="00E45C2B"/>
    <w:rsid w:val="00E508C2"/>
    <w:rsid w:val="00EE1E9A"/>
    <w:rsid w:val="00F424EB"/>
    <w:rsid w:val="00F603B2"/>
    <w:rsid w:val="00F7264E"/>
    <w:rsid w:val="00FB3179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D2F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B2D2F"/>
    <w:rPr>
      <w:rFonts w:cs="Times New Roman"/>
      <w:color w:val="0000FF"/>
      <w:u w:val="single"/>
    </w:rPr>
  </w:style>
  <w:style w:type="paragraph" w:customStyle="1" w:styleId="nplineheight">
    <w:name w:val="n_p_lineheight"/>
    <w:basedOn w:val="Normal"/>
    <w:uiPriority w:val="99"/>
    <w:rsid w:val="00021B09"/>
    <w:pPr>
      <w:widowControl/>
      <w:jc w:val="left"/>
    </w:pPr>
    <w:rPr>
      <w:rFonts w:ascii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99"/>
    <w:locked/>
    <w:rsid w:val="00021B0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C6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230C"/>
    <w:rPr>
      <w:rFonts w:ascii="Calibri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4C6D28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850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08E4"/>
    <w:rPr>
      <w:rFonts w:ascii="Calibri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33DD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3DD6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10578784.htm?fromId=980791&amp;fr=wordsearch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3</Pages>
  <Words>227</Words>
  <Characters>1300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深圳虚拟大学园名校名师公益课堂邀请函</dc:title>
  <dc:subject/>
  <dc:creator>赵海燕</dc:creator>
  <cp:keywords/>
  <dc:description/>
  <cp:lastModifiedBy>赵海燕</cp:lastModifiedBy>
  <cp:revision>53</cp:revision>
  <cp:lastPrinted>2014-07-21T02:27:00Z</cp:lastPrinted>
  <dcterms:created xsi:type="dcterms:W3CDTF">2014-09-09T03:28:00Z</dcterms:created>
  <dcterms:modified xsi:type="dcterms:W3CDTF">2014-09-10T03:17:00Z</dcterms:modified>
</cp:coreProperties>
</file>